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121" w:rsidRPr="00583121" w:rsidRDefault="00583121" w:rsidP="005831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Проект</w:t>
      </w:r>
    </w:p>
    <w:p w:rsidR="00583121" w:rsidRPr="00583121" w:rsidRDefault="00583121" w:rsidP="005831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83121" w:rsidRPr="00583121" w:rsidRDefault="00583121" w:rsidP="005831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83121" w:rsidRPr="00583121" w:rsidRDefault="00583121" w:rsidP="0058312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</w:p>
    <w:p w:rsidR="00583121" w:rsidRPr="00583121" w:rsidRDefault="00583121" w:rsidP="0058312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583121" w:rsidRPr="00583121" w:rsidRDefault="00583121" w:rsidP="0058312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43DB8" w:rsidRPr="000E23D0" w:rsidRDefault="00583121" w:rsidP="00743D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3D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0E23D0" w:rsidRPr="000E23D0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0E23D0" w:rsidRPr="000E23D0" w:rsidRDefault="00743DB8" w:rsidP="000E2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3D0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  <w:r w:rsidR="000E23D0" w:rsidRPr="000E23D0">
        <w:rPr>
          <w:rFonts w:ascii="Times New Roman" w:hAnsi="Times New Roman" w:cs="Times New Roman"/>
          <w:b/>
          <w:sz w:val="28"/>
          <w:szCs w:val="28"/>
        </w:rPr>
        <w:t xml:space="preserve"> «Об утверждении актов, регулирующих деятельность образовательных организаций среднего профессионального образования Кыргызской Республики» </w:t>
      </w:r>
    </w:p>
    <w:p w:rsidR="004438A2" w:rsidRPr="000E23D0" w:rsidRDefault="000E23D0" w:rsidP="000E2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E23D0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0E23D0">
        <w:rPr>
          <w:rFonts w:ascii="Times New Roman" w:hAnsi="Times New Roman" w:cs="Times New Roman"/>
          <w:b/>
          <w:sz w:val="28"/>
          <w:szCs w:val="28"/>
        </w:rPr>
        <w:t xml:space="preserve"> 4 июля 2012 года № 470</w:t>
      </w:r>
      <w:r w:rsidR="00743DB8" w:rsidRPr="000E23D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:rsidR="00583121" w:rsidRPr="00583121" w:rsidRDefault="00583121" w:rsidP="00583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3121" w:rsidRPr="00583121" w:rsidRDefault="00583121" w:rsidP="00583121">
      <w:pPr>
        <w:spacing w:after="0" w:line="240" w:lineRule="auto"/>
        <w:jc w:val="both"/>
        <w:rPr>
          <w:b/>
        </w:rPr>
      </w:pP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 xml:space="preserve">В целях совершенствования нормативных правовых актов в области высшего и среднего профессионального образования в соответствии со статьями </w:t>
      </w:r>
      <w:hyperlink r:id="rId7" w:anchor="st_10" w:history="1">
        <w:r w:rsidRPr="0058312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58312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58312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583121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образования Правительство Кыргызской Республики постановляет: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121" w:rsidRPr="00743DB8" w:rsidRDefault="00583121" w:rsidP="00743DB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B8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актов, регулирующих деятельность образовательных организаций среднего профессионального образования Кыргызской Республики» от 4 июля 2012 года № 470 следующие изменения:</w:t>
      </w:r>
    </w:p>
    <w:p w:rsid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b/>
        </w:rPr>
        <w:t xml:space="preserve">- </w:t>
      </w:r>
      <w:r w:rsidRPr="00583121">
        <w:rPr>
          <w:rFonts w:ascii="Times New Roman" w:hAnsi="Times New Roman" w:cs="Times New Roman"/>
          <w:sz w:val="28"/>
          <w:szCs w:val="28"/>
        </w:rPr>
        <w:t>в Порядке приема лиц на обучение в образовательные организации среднего профессионального образования Кыргызской Республики, утвержденном вышеуказанным постановлением:</w:t>
      </w:r>
    </w:p>
    <w:p w:rsidR="007B71A7" w:rsidRDefault="007B71A7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4 дополнить абзацем следующего содержания:</w:t>
      </w:r>
    </w:p>
    <w:p w:rsidR="007B71A7" w:rsidRPr="007B71A7" w:rsidRDefault="007B71A7" w:rsidP="007B71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 xml:space="preserve">«Прием лиц для обучения по образовательным программам среднего профессионального образования проводится два раза в год в летний и зимний период. Зимний прием в </w:t>
      </w:r>
      <w:proofErr w:type="spellStart"/>
      <w:r w:rsidR="0085034E">
        <w:rPr>
          <w:rFonts w:ascii="Times New Roman" w:hAnsi="Times New Roman" w:cs="Times New Roman"/>
          <w:sz w:val="28"/>
          <w:szCs w:val="28"/>
        </w:rPr>
        <w:t>сп</w:t>
      </w:r>
      <w:r w:rsidRPr="008215B3">
        <w:rPr>
          <w:rFonts w:ascii="Times New Roman" w:hAnsi="Times New Roman" w:cs="Times New Roman"/>
          <w:sz w:val="28"/>
          <w:szCs w:val="28"/>
        </w:rPr>
        <w:t>узы</w:t>
      </w:r>
      <w:proofErr w:type="spellEnd"/>
      <w:r w:rsidRPr="008215B3">
        <w:rPr>
          <w:rFonts w:ascii="Times New Roman" w:hAnsi="Times New Roman" w:cs="Times New Roman"/>
          <w:sz w:val="28"/>
          <w:szCs w:val="28"/>
        </w:rPr>
        <w:t xml:space="preserve"> на бюджетные места и на места по договорам с оплатой стоимости обучения проводится по усмотрению </w:t>
      </w:r>
      <w:proofErr w:type="spellStart"/>
      <w:r w:rsidRPr="008215B3"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Pr="008215B3">
        <w:rPr>
          <w:rFonts w:ascii="Times New Roman" w:hAnsi="Times New Roman" w:cs="Times New Roman"/>
          <w:sz w:val="28"/>
          <w:szCs w:val="28"/>
        </w:rPr>
        <w:t xml:space="preserve"> на места, оставшиеся вакантными после летнего приема.»;</w:t>
      </w:r>
    </w:p>
    <w:p w:rsidR="00A8124C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 xml:space="preserve">- </w:t>
      </w:r>
      <w:r w:rsidR="00A8124C">
        <w:rPr>
          <w:rFonts w:ascii="Times New Roman" w:hAnsi="Times New Roman" w:cs="Times New Roman"/>
          <w:sz w:val="28"/>
          <w:szCs w:val="28"/>
        </w:rPr>
        <w:t>пункт 6 признать утратившим силу;</w:t>
      </w:r>
    </w:p>
    <w:p w:rsidR="00583121" w:rsidRDefault="00A8124C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3121" w:rsidRPr="00583121">
        <w:rPr>
          <w:rFonts w:ascii="Times New Roman" w:hAnsi="Times New Roman" w:cs="Times New Roman"/>
          <w:sz w:val="28"/>
          <w:szCs w:val="28"/>
        </w:rPr>
        <w:t xml:space="preserve">в пункте 8 слова </w:t>
      </w:r>
      <w:r w:rsidR="00583121" w:rsidRPr="00583121">
        <w:rPr>
          <w:rFonts w:ascii="Times New Roman" w:hAnsi="Times New Roman" w:cs="Times New Roman"/>
          <w:b/>
          <w:sz w:val="28"/>
          <w:szCs w:val="28"/>
        </w:rPr>
        <w:t>«</w:t>
      </w:r>
      <w:r w:rsidR="00583121" w:rsidRPr="00583121">
        <w:rPr>
          <w:rFonts w:ascii="Times New Roman" w:hAnsi="Times New Roman" w:cs="Times New Roman"/>
          <w:sz w:val="28"/>
          <w:szCs w:val="28"/>
        </w:rPr>
        <w:t>Об утверждении нормативных сроков обучения специальностям среднего профессионального образования Кыргызской Республики» от 5 ноября 2003 года № 702» заменить словами «Об утверждении актов, регулирующих деятельность образовательных организаций среднего профессионального образования Кыргызской Республики» от 28 марта 2018 года № 160»;</w:t>
      </w:r>
    </w:p>
    <w:p w:rsidR="007B71A7" w:rsidRDefault="007B71A7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18 изложить в следующей редакции:</w:t>
      </w:r>
    </w:p>
    <w:p w:rsidR="007B71A7" w:rsidRPr="008215B3" w:rsidRDefault="007B71A7" w:rsidP="007B71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>«18. Прием документов осуществляется:</w:t>
      </w:r>
    </w:p>
    <w:p w:rsidR="007B71A7" w:rsidRDefault="007B71A7" w:rsidP="007B71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lastRenderedPageBreak/>
        <w:t>- на очную форму обучения - с 20 июня по 10 августа текущего года в рамках летнего приема, с 1 по 15 декабря в рамках зимнего приема;</w:t>
      </w:r>
    </w:p>
    <w:p w:rsidR="007B71A7" w:rsidRPr="007B71A7" w:rsidRDefault="007B71A7" w:rsidP="007B71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>- на заочную форму обучения - с 15 июля по 25 августа в рамках летнего приема, с 1 по 15 декабря в рамках зимнего приема.»;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- в пункте 21 после слова «проводятся» дополнить словами «единое тестирование или»;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- дополнить пунктами 21</w:t>
      </w:r>
      <w:r w:rsidRPr="00583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83121">
        <w:rPr>
          <w:rFonts w:ascii="Times New Roman" w:hAnsi="Times New Roman" w:cs="Times New Roman"/>
          <w:sz w:val="28"/>
          <w:szCs w:val="28"/>
        </w:rPr>
        <w:t xml:space="preserve"> – 21</w:t>
      </w:r>
      <w:r w:rsidRPr="0058312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583121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«21</w:t>
      </w:r>
      <w:r w:rsidRPr="00583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83121">
        <w:rPr>
          <w:rFonts w:ascii="Times New Roman" w:hAnsi="Times New Roman" w:cs="Times New Roman"/>
          <w:sz w:val="28"/>
          <w:szCs w:val="28"/>
        </w:rPr>
        <w:t>. Единое тестирование проводит Национальный центр оценки качества образования и информационных технологий при уполномоченном государственном органе в области образования (далее – тестовая служба). Порядок и сроки проведения единого тестирования определяются тестовой службой по согласованию с уполномоченным государственным органом в области образования.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21</w:t>
      </w:r>
      <w:r w:rsidRPr="0058312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83121">
        <w:rPr>
          <w:rFonts w:ascii="Times New Roman" w:hAnsi="Times New Roman" w:cs="Times New Roman"/>
          <w:sz w:val="28"/>
          <w:szCs w:val="28"/>
        </w:rPr>
        <w:t xml:space="preserve">. Конкурсный отбор лиц на поступление в </w:t>
      </w:r>
      <w:proofErr w:type="spellStart"/>
      <w:r w:rsidRPr="00583121"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 w:rsidRPr="00583121">
        <w:rPr>
          <w:rFonts w:ascii="Times New Roman" w:hAnsi="Times New Roman" w:cs="Times New Roman"/>
          <w:sz w:val="28"/>
          <w:szCs w:val="28"/>
        </w:rPr>
        <w:t xml:space="preserve"> осуществляется по итогам единого тестирования в режиме онлайн через автоматизированную информационную систему участия в конкурсе на зачисление в </w:t>
      </w:r>
      <w:proofErr w:type="spellStart"/>
      <w:r w:rsidRPr="00583121"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 w:rsidRPr="00583121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21</w:t>
      </w:r>
      <w:r w:rsidRPr="0058312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83121">
        <w:rPr>
          <w:rFonts w:ascii="Times New Roman" w:hAnsi="Times New Roman" w:cs="Times New Roman"/>
          <w:sz w:val="28"/>
          <w:szCs w:val="28"/>
        </w:rPr>
        <w:t xml:space="preserve">. Уполномоченный государственный орган в области образования утверждает перечень предметных тестов, необходимых для участия в конкурсе, по каждой специальности, а также перечень специальностей, на которые требуются дополнительные вступительные испытания, проводимые </w:t>
      </w:r>
      <w:proofErr w:type="spellStart"/>
      <w:r w:rsidRPr="00583121">
        <w:rPr>
          <w:rFonts w:ascii="Times New Roman" w:hAnsi="Times New Roman" w:cs="Times New Roman"/>
          <w:sz w:val="28"/>
          <w:szCs w:val="28"/>
        </w:rPr>
        <w:t>спузами</w:t>
      </w:r>
      <w:proofErr w:type="spellEnd"/>
      <w:r w:rsidRPr="00583121">
        <w:rPr>
          <w:rFonts w:ascii="Times New Roman" w:hAnsi="Times New Roman" w:cs="Times New Roman"/>
          <w:sz w:val="28"/>
          <w:szCs w:val="28"/>
        </w:rPr>
        <w:t>.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21</w:t>
      </w:r>
      <w:r w:rsidRPr="00583121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583121">
        <w:rPr>
          <w:rFonts w:ascii="Times New Roman" w:hAnsi="Times New Roman" w:cs="Times New Roman"/>
          <w:sz w:val="28"/>
          <w:szCs w:val="28"/>
        </w:rPr>
        <w:t>. Конкурс проводится по сумме баллов обязательных предметных тестов. При равной сумме баллов приоритетным правом на зачисление пользуются абитуриенты, имеющие наиболее высокие баллы по профилирующему предмету.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21</w:t>
      </w:r>
      <w:r w:rsidRPr="00583121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583121">
        <w:rPr>
          <w:rFonts w:ascii="Times New Roman" w:hAnsi="Times New Roman" w:cs="Times New Roman"/>
          <w:sz w:val="28"/>
          <w:szCs w:val="28"/>
        </w:rPr>
        <w:t>. К конкурсу допускаются лица, получившие по итогам тестирования баллы, выше установленных уполномоченным государственным органом в области образования пороговых баллов по каждому предметному тесту. Пороговый балл не может быть меньше 40 процентов от максимально возможного количества баллов.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21</w:t>
      </w:r>
      <w:r w:rsidRPr="00583121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583121">
        <w:rPr>
          <w:rFonts w:ascii="Times New Roman" w:hAnsi="Times New Roman" w:cs="Times New Roman"/>
          <w:sz w:val="28"/>
          <w:szCs w:val="28"/>
        </w:rPr>
        <w:t>. Отбор и зачисление проводится в 2 тура в сроки, устанавливаемые уполномоченным государственным органом в области образования. Второй тур проводится на места, оставшиеся незаполненными в первом туре.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21</w:t>
      </w:r>
      <w:r w:rsidRPr="00583121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583121">
        <w:rPr>
          <w:rFonts w:ascii="Times New Roman" w:hAnsi="Times New Roman" w:cs="Times New Roman"/>
          <w:sz w:val="28"/>
          <w:szCs w:val="28"/>
        </w:rPr>
        <w:t xml:space="preserve">. Заявка для участия в конкурсе подается через автоматизированную информационную систему. Поступающий может подать заявку самостоятельно в удаленном режиме или через приемную комиссию </w:t>
      </w:r>
      <w:proofErr w:type="spellStart"/>
      <w:r w:rsidRPr="00583121"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Pr="00583121">
        <w:rPr>
          <w:rFonts w:ascii="Times New Roman" w:hAnsi="Times New Roman" w:cs="Times New Roman"/>
          <w:sz w:val="28"/>
          <w:szCs w:val="28"/>
        </w:rPr>
        <w:t>.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В каждом туре поступающий может подать одну заявку для участия в конкурсе на бюджетные места и одну заявку для участия в конкурсе на и места по договору с оплатой стоимости обучения.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21</w:t>
      </w:r>
      <w:r w:rsidRPr="00583121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583121">
        <w:rPr>
          <w:rFonts w:ascii="Times New Roman" w:hAnsi="Times New Roman" w:cs="Times New Roman"/>
          <w:sz w:val="28"/>
          <w:szCs w:val="28"/>
        </w:rPr>
        <w:t xml:space="preserve">. После завершения сроков подачи заявок от поступающих, </w:t>
      </w:r>
      <w:r w:rsidRPr="00583121">
        <w:rPr>
          <w:rFonts w:ascii="Times New Roman" w:hAnsi="Times New Roman" w:cs="Times New Roman"/>
          <w:sz w:val="28"/>
          <w:szCs w:val="28"/>
        </w:rPr>
        <w:lastRenderedPageBreak/>
        <w:t xml:space="preserve">приемной комиссией </w:t>
      </w:r>
      <w:proofErr w:type="spellStart"/>
      <w:r w:rsidRPr="00583121"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Pr="00583121">
        <w:rPr>
          <w:rFonts w:ascii="Times New Roman" w:hAnsi="Times New Roman" w:cs="Times New Roman"/>
          <w:sz w:val="28"/>
          <w:szCs w:val="28"/>
        </w:rPr>
        <w:t xml:space="preserve"> формируются списки лиц, рекомендованных к зачислению. В течение 3 дней лица, рекомендованные к зачислению, должны подтвердить свое желание обучаться в </w:t>
      </w:r>
      <w:proofErr w:type="spellStart"/>
      <w:r w:rsidRPr="00583121">
        <w:rPr>
          <w:rFonts w:ascii="Times New Roman" w:hAnsi="Times New Roman" w:cs="Times New Roman"/>
          <w:sz w:val="28"/>
          <w:szCs w:val="28"/>
        </w:rPr>
        <w:t>спузе</w:t>
      </w:r>
      <w:proofErr w:type="spellEnd"/>
      <w:r w:rsidRPr="00583121">
        <w:rPr>
          <w:rFonts w:ascii="Times New Roman" w:hAnsi="Times New Roman" w:cs="Times New Roman"/>
          <w:sz w:val="28"/>
          <w:szCs w:val="28"/>
        </w:rPr>
        <w:t xml:space="preserve"> путем подачи документов, указанных в пункте 16 настоящего Порядка.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21</w:t>
      </w:r>
      <w:r w:rsidRPr="0058312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583121">
        <w:rPr>
          <w:rFonts w:ascii="Times New Roman" w:hAnsi="Times New Roman" w:cs="Times New Roman"/>
          <w:sz w:val="28"/>
          <w:szCs w:val="28"/>
        </w:rPr>
        <w:t xml:space="preserve">. Вступительные испытания проводятся </w:t>
      </w:r>
      <w:proofErr w:type="spellStart"/>
      <w:r w:rsidRPr="00583121"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 w:rsidRPr="00583121">
        <w:rPr>
          <w:rFonts w:ascii="Times New Roman" w:hAnsi="Times New Roman" w:cs="Times New Roman"/>
          <w:sz w:val="28"/>
          <w:szCs w:val="28"/>
        </w:rPr>
        <w:t>:</w:t>
      </w:r>
    </w:p>
    <w:p w:rsidR="00583121" w:rsidRP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- для поступающих на специальности, требующие дополнительных вступительных испытаний в области культуры и искусства и физической культуры и спорта;</w:t>
      </w:r>
    </w:p>
    <w:p w:rsidR="00583121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21">
        <w:rPr>
          <w:rFonts w:ascii="Times New Roman" w:hAnsi="Times New Roman" w:cs="Times New Roman"/>
          <w:sz w:val="28"/>
          <w:szCs w:val="28"/>
        </w:rPr>
        <w:t>- для иностранных граждан.»</w:t>
      </w:r>
      <w:r w:rsidR="007C4747">
        <w:rPr>
          <w:rFonts w:ascii="Times New Roman" w:hAnsi="Times New Roman" w:cs="Times New Roman"/>
          <w:sz w:val="28"/>
          <w:szCs w:val="28"/>
        </w:rPr>
        <w:t>;</w:t>
      </w:r>
    </w:p>
    <w:p w:rsidR="00EA041F" w:rsidRDefault="00EA041F" w:rsidP="00EA041F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для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п</w:t>
      </w:r>
      <w:proofErr w:type="spellStart"/>
      <w:r w:rsidRPr="004E1499">
        <w:rPr>
          <w:rFonts w:ascii="Times New Roman" w:hAnsi="Times New Roman" w:cs="Times New Roman"/>
          <w:color w:val="000000"/>
          <w:sz w:val="28"/>
          <w:szCs w:val="28"/>
        </w:rPr>
        <w:t>оступающи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4E1499">
        <w:rPr>
          <w:rFonts w:ascii="Times New Roman" w:hAnsi="Times New Roman" w:cs="Times New Roman"/>
          <w:color w:val="000000"/>
          <w:sz w:val="28"/>
          <w:szCs w:val="28"/>
        </w:rPr>
        <w:t xml:space="preserve"> по специальностям подготовки лиц авиационного персонала, проходят установленную врачебно-лётную экспертную комиссию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bookmarkStart w:id="0" w:name="_GoBack"/>
      <w:bookmarkEnd w:id="0"/>
      <w:r w:rsidRPr="004E14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4747" w:rsidRPr="008215B3" w:rsidRDefault="00EA041F" w:rsidP="00EA041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4747" w:rsidRPr="008215B3">
        <w:rPr>
          <w:rFonts w:ascii="Times New Roman" w:hAnsi="Times New Roman" w:cs="Times New Roman"/>
          <w:sz w:val="28"/>
          <w:szCs w:val="28"/>
        </w:rPr>
        <w:t>- абзацы второй и третий пункта 22 изложить в следующей редакции:</w:t>
      </w:r>
    </w:p>
    <w:p w:rsidR="007C4747" w:rsidRPr="008215B3" w:rsidRDefault="007C4747" w:rsidP="007C47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 xml:space="preserve">«- на очную форму обучения - с 20 июля по 10 августа текущего года в рамках летнего приема, с </w:t>
      </w:r>
      <w:r w:rsidR="00B42FEA" w:rsidRPr="008215B3">
        <w:rPr>
          <w:rFonts w:ascii="Times New Roman" w:hAnsi="Times New Roman" w:cs="Times New Roman"/>
          <w:sz w:val="28"/>
          <w:szCs w:val="28"/>
        </w:rPr>
        <w:t>15</w:t>
      </w:r>
      <w:r w:rsidRPr="008215B3">
        <w:rPr>
          <w:rFonts w:ascii="Times New Roman" w:hAnsi="Times New Roman" w:cs="Times New Roman"/>
          <w:sz w:val="28"/>
          <w:szCs w:val="28"/>
        </w:rPr>
        <w:t xml:space="preserve"> по </w:t>
      </w:r>
      <w:r w:rsidR="00B42FEA" w:rsidRPr="008215B3">
        <w:rPr>
          <w:rFonts w:ascii="Times New Roman" w:hAnsi="Times New Roman" w:cs="Times New Roman"/>
          <w:sz w:val="28"/>
          <w:szCs w:val="28"/>
        </w:rPr>
        <w:t>25</w:t>
      </w:r>
      <w:r w:rsidRPr="008215B3">
        <w:rPr>
          <w:rFonts w:ascii="Times New Roman" w:hAnsi="Times New Roman" w:cs="Times New Roman"/>
          <w:sz w:val="28"/>
          <w:szCs w:val="28"/>
        </w:rPr>
        <w:t xml:space="preserve"> декабря в рамках зимнего приема;</w:t>
      </w:r>
    </w:p>
    <w:p w:rsidR="007C4747" w:rsidRPr="008215B3" w:rsidRDefault="007C4747" w:rsidP="007C47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 xml:space="preserve">- на заочную форму обучения - с 1 августа по 25 августа текущего года в рамках летнего приема, с </w:t>
      </w:r>
      <w:r w:rsidR="00B42FEA" w:rsidRPr="008215B3">
        <w:rPr>
          <w:rFonts w:ascii="Times New Roman" w:hAnsi="Times New Roman" w:cs="Times New Roman"/>
          <w:sz w:val="28"/>
          <w:szCs w:val="28"/>
        </w:rPr>
        <w:t>15</w:t>
      </w:r>
      <w:r w:rsidRPr="008215B3">
        <w:rPr>
          <w:rFonts w:ascii="Times New Roman" w:hAnsi="Times New Roman" w:cs="Times New Roman"/>
          <w:sz w:val="28"/>
          <w:szCs w:val="28"/>
        </w:rPr>
        <w:t xml:space="preserve"> по </w:t>
      </w:r>
      <w:r w:rsidR="00B42FEA" w:rsidRPr="008215B3">
        <w:rPr>
          <w:rFonts w:ascii="Times New Roman" w:hAnsi="Times New Roman" w:cs="Times New Roman"/>
          <w:sz w:val="28"/>
          <w:szCs w:val="28"/>
        </w:rPr>
        <w:t>25</w:t>
      </w:r>
      <w:r w:rsidRPr="008215B3">
        <w:rPr>
          <w:rFonts w:ascii="Times New Roman" w:hAnsi="Times New Roman" w:cs="Times New Roman"/>
          <w:sz w:val="28"/>
          <w:szCs w:val="28"/>
        </w:rPr>
        <w:t xml:space="preserve"> декабря в рамках зимнего приема.»;</w:t>
      </w:r>
    </w:p>
    <w:p w:rsidR="00583121" w:rsidRPr="008215B3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>- пункт 26 после слов «не явившиеся на» дополнить словами «единое тестирование или»;</w:t>
      </w:r>
    </w:p>
    <w:p w:rsidR="00583121" w:rsidRPr="008215B3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>- в пункте 27 слова «тестовых заданий (вопросов)» заменить словами «результатов вступительных испытаний»;</w:t>
      </w:r>
    </w:p>
    <w:p w:rsidR="00583121" w:rsidRPr="008215B3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>- пункт 30 после слова «испытаний» дополнить словами «и единого тестирования»;</w:t>
      </w:r>
    </w:p>
    <w:p w:rsidR="00583121" w:rsidRPr="008215B3" w:rsidRDefault="00583121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 xml:space="preserve">- </w:t>
      </w:r>
      <w:r w:rsidR="00B42FEA" w:rsidRPr="008215B3">
        <w:rPr>
          <w:rFonts w:ascii="Times New Roman" w:hAnsi="Times New Roman" w:cs="Times New Roman"/>
          <w:sz w:val="28"/>
          <w:szCs w:val="28"/>
        </w:rPr>
        <w:t>пункт</w:t>
      </w:r>
      <w:r w:rsidRPr="008215B3">
        <w:rPr>
          <w:rFonts w:ascii="Times New Roman" w:hAnsi="Times New Roman" w:cs="Times New Roman"/>
          <w:sz w:val="28"/>
          <w:szCs w:val="28"/>
        </w:rPr>
        <w:t xml:space="preserve"> 31 </w:t>
      </w:r>
      <w:r w:rsidR="00B42FEA" w:rsidRPr="008215B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42FEA" w:rsidRPr="008215B3" w:rsidRDefault="00B42FEA" w:rsidP="00B42F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>«31. Зачисление производится после завершения вступительных испытаний, отбора по результатам единого тестирования и заканчивается:</w:t>
      </w:r>
    </w:p>
    <w:p w:rsidR="00B42FEA" w:rsidRPr="008215B3" w:rsidRDefault="00B42FEA" w:rsidP="00B42F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>- на очную форму обучения, не позднее 25 августа текущего года в рамках летнего приема, не позднее 30 декабря в рамках зимнего приема;</w:t>
      </w:r>
    </w:p>
    <w:p w:rsidR="00B42FEA" w:rsidRPr="00B42FEA" w:rsidRDefault="00B42FEA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>- на заочную форму обучения, не позднее 30 августа текущего года в рамках летнего приема, не позднее 30 декабря в рамках зимнего приема.»;</w:t>
      </w:r>
    </w:p>
    <w:p w:rsidR="00A8124C" w:rsidRDefault="00A8124C" w:rsidP="00583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32 изложить в следующей редакции:</w:t>
      </w:r>
    </w:p>
    <w:p w:rsidR="00A8124C" w:rsidRPr="00A8124C" w:rsidRDefault="00A8124C" w:rsidP="00A812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8124C">
        <w:rPr>
          <w:rFonts w:ascii="Times New Roman" w:hAnsi="Times New Roman" w:cs="Times New Roman"/>
          <w:sz w:val="28"/>
          <w:szCs w:val="28"/>
        </w:rPr>
        <w:t>32. Вне конкурса при наличии положительной оценки зачисляются на бюджетные места и места по договору с оплатой стоимости обучения:</w:t>
      </w:r>
    </w:p>
    <w:p w:rsidR="00A8124C" w:rsidRPr="00A8124C" w:rsidRDefault="00A8124C" w:rsidP="00A812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24C">
        <w:rPr>
          <w:rFonts w:ascii="Times New Roman" w:hAnsi="Times New Roman" w:cs="Times New Roman"/>
          <w:sz w:val="28"/>
          <w:szCs w:val="28"/>
        </w:rPr>
        <w:t>- лица, занявшие в текущем году 1 место, 2 место, 3 место в республиканской олимпиаде школьников или являющиеся призерами международных олимпиад, на специальности, с которыми совпадает предмет олимпиады;</w:t>
      </w:r>
    </w:p>
    <w:p w:rsidR="00A8124C" w:rsidRDefault="00A8124C" w:rsidP="00A812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24C">
        <w:rPr>
          <w:rFonts w:ascii="Times New Roman" w:hAnsi="Times New Roman" w:cs="Times New Roman"/>
          <w:sz w:val="28"/>
          <w:szCs w:val="28"/>
        </w:rPr>
        <w:t>-  лица, имеющие сертификат «Алтын тамга».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8124C" w:rsidRDefault="00A8124C" w:rsidP="00A812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пунктом 32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8124C" w:rsidRPr="00766223" w:rsidRDefault="00A8124C" w:rsidP="00A812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«32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Нижеследующие категории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поступающих</w:t>
      </w: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зачисляются в </w:t>
      </w:r>
      <w:proofErr w:type="spellStart"/>
      <w:r w:rsidR="0085034E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>узы</w:t>
      </w:r>
      <w:proofErr w:type="spellEnd"/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конкурса, в пределах квоты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</w:t>
      </w: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 для этой категории лиц, ежегодно утверждаемой Правительством Кыргызской Республики:</w:t>
      </w:r>
    </w:p>
    <w:p w:rsidR="00A8124C" w:rsidRDefault="00A8124C" w:rsidP="00A812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инвалиды I, II групп, </w:t>
      </w:r>
    </w:p>
    <w:p w:rsidR="00A8124C" w:rsidRPr="00766223" w:rsidRDefault="00A8124C" w:rsidP="00A812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приравненные по льготам и гарантиям к участникам войны и инвалидам войны, </w:t>
      </w:r>
    </w:p>
    <w:p w:rsidR="00A8124C" w:rsidRPr="00766223" w:rsidRDefault="00A8124C" w:rsidP="00A812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инвалиды детства, </w:t>
      </w:r>
    </w:p>
    <w:p w:rsidR="00A8124C" w:rsidRPr="00766223" w:rsidRDefault="00A8124C" w:rsidP="00A812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дети-инвалиды, </w:t>
      </w:r>
    </w:p>
    <w:p w:rsidR="00A8124C" w:rsidRPr="00766223" w:rsidRDefault="00A8124C" w:rsidP="00A812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дети-сироты и дети, оставшиеся без попечения родителей, </w:t>
      </w:r>
    </w:p>
    <w:p w:rsidR="00A8124C" w:rsidRPr="00766223" w:rsidRDefault="00A8124C" w:rsidP="00A812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лица кыргызской национальности, не являющиеся гражданами Кыргызской Республики, </w:t>
      </w:r>
    </w:p>
    <w:p w:rsidR="00A8124C" w:rsidRPr="00766223" w:rsidRDefault="00A8124C" w:rsidP="00A812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дети лиц, погибших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результате </w:t>
      </w: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событи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3E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произошедших</w:t>
      </w: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17-18 марта 2002 года в </w:t>
      </w:r>
      <w:proofErr w:type="spellStart"/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Аксыйском</w:t>
      </w:r>
      <w:proofErr w:type="spellEnd"/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Джалал-Абадской</w:t>
      </w:r>
      <w:proofErr w:type="spellEnd"/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в </w:t>
      </w:r>
      <w:r w:rsidRPr="00693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апреле-июне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3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 года,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124C" w:rsidRPr="00766223" w:rsidRDefault="00A8124C" w:rsidP="00A812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лица, имеющие статус </w:t>
      </w:r>
      <w:proofErr w:type="spellStart"/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кайрылманов</w:t>
      </w:r>
      <w:proofErr w:type="spellEnd"/>
      <w:r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A8124C" w:rsidRDefault="00A8124C" w:rsidP="00E47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Приемная</w:t>
      </w:r>
      <w:r w:rsidRPr="00B72D82">
        <w:rPr>
          <w:rFonts w:ascii="Times New Roman" w:hAnsi="Times New Roman" w:cs="Times New Roman"/>
          <w:sz w:val="28"/>
          <w:szCs w:val="28"/>
        </w:rPr>
        <w:t xml:space="preserve">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Pr="00B72D82">
        <w:rPr>
          <w:rFonts w:ascii="Times New Roman" w:hAnsi="Times New Roman" w:cs="Times New Roman"/>
          <w:sz w:val="28"/>
          <w:szCs w:val="28"/>
        </w:rPr>
        <w:t xml:space="preserve"> на конкурсной основе распределяет квоту по специальностям на основании личных заявлений </w:t>
      </w:r>
      <w:r>
        <w:rPr>
          <w:rFonts w:ascii="Times New Roman" w:hAnsi="Times New Roman" w:cs="Times New Roman"/>
          <w:sz w:val="28"/>
          <w:szCs w:val="28"/>
        </w:rPr>
        <w:t>поступающих</w:t>
      </w:r>
      <w:r w:rsidRPr="00B72D82">
        <w:rPr>
          <w:rFonts w:ascii="Times New Roman" w:hAnsi="Times New Roman" w:cs="Times New Roman"/>
          <w:sz w:val="28"/>
          <w:szCs w:val="28"/>
        </w:rPr>
        <w:t xml:space="preserve">. </w:t>
      </w:r>
      <w:r w:rsidRPr="0059781E">
        <w:rPr>
          <w:rFonts w:ascii="Times New Roman" w:hAnsi="Times New Roman" w:cs="Times New Roman"/>
          <w:sz w:val="28"/>
          <w:szCs w:val="28"/>
        </w:rPr>
        <w:t xml:space="preserve">Заявление может быть подано для участия в конкурсе на специальность, на которые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спузу</w:t>
      </w:r>
      <w:proofErr w:type="spellEnd"/>
      <w:r w:rsidRPr="0059781E">
        <w:rPr>
          <w:rFonts w:ascii="Times New Roman" w:hAnsi="Times New Roman" w:cs="Times New Roman"/>
          <w:sz w:val="28"/>
          <w:szCs w:val="28"/>
        </w:rPr>
        <w:t xml:space="preserve"> выделены </w:t>
      </w:r>
      <w:r>
        <w:rPr>
          <w:rFonts w:ascii="Times New Roman" w:hAnsi="Times New Roman" w:cs="Times New Roman"/>
          <w:sz w:val="28"/>
          <w:szCs w:val="28"/>
        </w:rPr>
        <w:t>бюджетные</w:t>
      </w:r>
      <w:r w:rsidRPr="0059781E">
        <w:rPr>
          <w:rFonts w:ascii="Times New Roman" w:hAnsi="Times New Roman" w:cs="Times New Roman"/>
          <w:sz w:val="28"/>
          <w:szCs w:val="28"/>
        </w:rPr>
        <w:t xml:space="preserve"> места. В</w:t>
      </w:r>
      <w:r w:rsidRPr="00B72D82">
        <w:rPr>
          <w:rFonts w:ascii="Times New Roman" w:hAnsi="Times New Roman" w:cs="Times New Roman"/>
          <w:sz w:val="28"/>
          <w:szCs w:val="28"/>
        </w:rPr>
        <w:t xml:space="preserve"> случае неполной востребованности квот, предназначенных для указанных выше категорий, они могут быть распределены на общих условиях среди других </w:t>
      </w:r>
      <w:r>
        <w:rPr>
          <w:rFonts w:ascii="Times New Roman" w:hAnsi="Times New Roman" w:cs="Times New Roman"/>
          <w:sz w:val="28"/>
          <w:szCs w:val="28"/>
        </w:rPr>
        <w:t>поступающих</w:t>
      </w:r>
      <w:r w:rsidRPr="00B72D82">
        <w:rPr>
          <w:rFonts w:ascii="Times New Roman" w:hAnsi="Times New Roman" w:cs="Times New Roman"/>
          <w:sz w:val="28"/>
          <w:szCs w:val="28"/>
        </w:rPr>
        <w:t xml:space="preserve"> </w:t>
      </w:r>
      <w:r w:rsidRPr="0059781E">
        <w:rPr>
          <w:rFonts w:ascii="Times New Roman" w:hAnsi="Times New Roman" w:cs="Times New Roman"/>
          <w:sz w:val="28"/>
          <w:szCs w:val="28"/>
        </w:rPr>
        <w:t xml:space="preserve">в последнем туре отбора и зачисления по решению </w:t>
      </w:r>
      <w:r>
        <w:rPr>
          <w:rFonts w:ascii="Times New Roman" w:hAnsi="Times New Roman" w:cs="Times New Roman"/>
          <w:sz w:val="28"/>
          <w:szCs w:val="28"/>
        </w:rPr>
        <w:t>приемной</w:t>
      </w:r>
      <w:r w:rsidRPr="0059781E">
        <w:rPr>
          <w:rFonts w:ascii="Times New Roman" w:hAnsi="Times New Roman" w:cs="Times New Roman"/>
          <w:sz w:val="28"/>
          <w:szCs w:val="28"/>
        </w:rPr>
        <w:t xml:space="preserve">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Pr="0059781E">
        <w:rPr>
          <w:rFonts w:ascii="Times New Roman" w:hAnsi="Times New Roman" w:cs="Times New Roman"/>
          <w:sz w:val="28"/>
          <w:szCs w:val="28"/>
        </w:rPr>
        <w:t>.</w:t>
      </w:r>
      <w:r w:rsidR="00E4708A">
        <w:rPr>
          <w:rFonts w:ascii="Times New Roman" w:hAnsi="Times New Roman" w:cs="Times New Roman"/>
          <w:sz w:val="28"/>
          <w:szCs w:val="28"/>
        </w:rPr>
        <w:t>»</w:t>
      </w:r>
      <w:r w:rsidR="00B42F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42FEA" w:rsidRDefault="00B42FEA" w:rsidP="00E47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37 изложить в следующей редакции:</w:t>
      </w:r>
    </w:p>
    <w:p w:rsidR="00B42FEA" w:rsidRPr="008215B3" w:rsidRDefault="00B42FEA" w:rsidP="00B42F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 xml:space="preserve">«37. </w:t>
      </w:r>
      <w:proofErr w:type="spellStart"/>
      <w:r w:rsidRPr="008215B3"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 w:rsidRPr="008215B3">
        <w:rPr>
          <w:rFonts w:ascii="Times New Roman" w:hAnsi="Times New Roman" w:cs="Times New Roman"/>
          <w:sz w:val="28"/>
          <w:szCs w:val="28"/>
        </w:rPr>
        <w:t xml:space="preserve"> независимо от их организационно-правовых форм представляют в уполномоченный государственный орган в области образования итоговые данные о приеме на обучение за счет средств бюджета и на обучение на платной основе - до 15 сентября в рамках летнего приема, до 15 января в рамках летнего приема.»;</w:t>
      </w:r>
    </w:p>
    <w:p w:rsidR="00B42FEA" w:rsidRPr="00B42FEA" w:rsidRDefault="00B42FEA" w:rsidP="00B42F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5B3">
        <w:rPr>
          <w:rFonts w:ascii="Times New Roman" w:hAnsi="Times New Roman" w:cs="Times New Roman"/>
          <w:sz w:val="28"/>
          <w:szCs w:val="28"/>
        </w:rPr>
        <w:t>- пункт 38 признать утратившим силу.</w:t>
      </w:r>
    </w:p>
    <w:p w:rsidR="00583121" w:rsidRPr="00C275AD" w:rsidRDefault="00583121" w:rsidP="00583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</w:t>
      </w:r>
      <w:r w:rsidRPr="00C275AD">
        <w:rPr>
          <w:rFonts w:ascii="Times New Roman" w:hAnsi="Times New Roman" w:cs="Times New Roman"/>
          <w:sz w:val="28"/>
          <w:szCs w:val="28"/>
        </w:rPr>
        <w:t>остановление вступает в силу по истечении десяти дней со дня официального опубликования.</w:t>
      </w:r>
    </w:p>
    <w:p w:rsidR="00583121" w:rsidRPr="00C275AD" w:rsidRDefault="00583121" w:rsidP="005831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83121" w:rsidRPr="00C275AD" w:rsidRDefault="00583121" w:rsidP="005831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215B3" w:rsidRDefault="008215B3" w:rsidP="008215B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522F1" w:rsidRDefault="009522F1" w:rsidP="008215B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522F1" w:rsidRDefault="00583121" w:rsidP="008215B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583121" w:rsidRDefault="009522F1" w:rsidP="008215B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5831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3121">
        <w:rPr>
          <w:rFonts w:ascii="Times New Roman" w:hAnsi="Times New Roman" w:cs="Times New Roman"/>
          <w:b/>
          <w:sz w:val="28"/>
          <w:szCs w:val="28"/>
        </w:rPr>
        <w:tab/>
      </w:r>
      <w:r w:rsidR="00583121">
        <w:rPr>
          <w:rFonts w:ascii="Times New Roman" w:hAnsi="Times New Roman" w:cs="Times New Roman"/>
          <w:b/>
          <w:sz w:val="28"/>
          <w:szCs w:val="28"/>
        </w:rPr>
        <w:tab/>
      </w:r>
      <w:r w:rsidR="008760AA">
        <w:rPr>
          <w:rFonts w:ascii="Times New Roman" w:hAnsi="Times New Roman" w:cs="Times New Roman"/>
          <w:b/>
          <w:sz w:val="28"/>
          <w:szCs w:val="28"/>
        </w:rPr>
        <w:tab/>
      </w:r>
      <w:r w:rsidR="008760AA">
        <w:rPr>
          <w:rFonts w:ascii="Times New Roman" w:hAnsi="Times New Roman" w:cs="Times New Roman"/>
          <w:b/>
          <w:sz w:val="28"/>
          <w:szCs w:val="28"/>
        </w:rPr>
        <w:tab/>
      </w:r>
      <w:r w:rsidR="008760AA">
        <w:rPr>
          <w:rFonts w:ascii="Times New Roman" w:hAnsi="Times New Roman" w:cs="Times New Roman"/>
          <w:b/>
          <w:sz w:val="28"/>
          <w:szCs w:val="28"/>
        </w:rPr>
        <w:tab/>
      </w:r>
      <w:r w:rsidR="008760A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</w:t>
      </w:r>
      <w:r w:rsidR="008760AA">
        <w:rPr>
          <w:rFonts w:ascii="Times New Roman" w:hAnsi="Times New Roman" w:cs="Times New Roman"/>
          <w:b/>
          <w:sz w:val="28"/>
          <w:szCs w:val="28"/>
        </w:rPr>
        <w:t>.А.Марипов</w:t>
      </w:r>
      <w:proofErr w:type="spellEnd"/>
      <w:r w:rsidR="00583121">
        <w:rPr>
          <w:rFonts w:ascii="Times New Roman" w:hAnsi="Times New Roman" w:cs="Times New Roman"/>
          <w:b/>
          <w:sz w:val="28"/>
          <w:szCs w:val="28"/>
        </w:rPr>
        <w:tab/>
      </w:r>
      <w:r w:rsidR="00583121">
        <w:rPr>
          <w:rFonts w:ascii="Times New Roman" w:hAnsi="Times New Roman" w:cs="Times New Roman"/>
          <w:b/>
          <w:sz w:val="28"/>
          <w:szCs w:val="28"/>
        </w:rPr>
        <w:tab/>
      </w:r>
      <w:r w:rsidR="00583121">
        <w:rPr>
          <w:rFonts w:ascii="Times New Roman" w:hAnsi="Times New Roman" w:cs="Times New Roman"/>
          <w:b/>
          <w:sz w:val="28"/>
          <w:szCs w:val="28"/>
        </w:rPr>
        <w:tab/>
      </w:r>
    </w:p>
    <w:p w:rsidR="00583121" w:rsidRPr="00583121" w:rsidRDefault="00583121" w:rsidP="00583121">
      <w:pPr>
        <w:spacing w:after="0" w:line="240" w:lineRule="auto"/>
        <w:jc w:val="both"/>
        <w:rPr>
          <w:b/>
        </w:rPr>
      </w:pPr>
    </w:p>
    <w:sectPr w:rsidR="00583121" w:rsidRPr="00583121" w:rsidSect="009522F1">
      <w:footerReference w:type="default" r:id="rId9"/>
      <w:pgSz w:w="11906" w:h="16838"/>
      <w:pgMar w:top="1134" w:right="1134" w:bottom="1276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E1A" w:rsidRDefault="00D02E1A" w:rsidP="009522F1">
      <w:pPr>
        <w:spacing w:after="0" w:line="240" w:lineRule="auto"/>
      </w:pPr>
      <w:r>
        <w:separator/>
      </w:r>
    </w:p>
  </w:endnote>
  <w:endnote w:type="continuationSeparator" w:id="0">
    <w:p w:rsidR="00D02E1A" w:rsidRDefault="00D02E1A" w:rsidP="00952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01" w:rsidRDefault="00D96301">
    <w:pPr>
      <w:pStyle w:val="a7"/>
      <w:rPr>
        <w:rFonts w:ascii="Times New Roman" w:hAnsi="Times New Roman" w:cs="Times New Roman"/>
        <w:sz w:val="24"/>
        <w:szCs w:val="24"/>
      </w:rPr>
    </w:pPr>
    <w:r w:rsidRPr="00D96301">
      <w:rPr>
        <w:rFonts w:ascii="Times New Roman" w:hAnsi="Times New Roman" w:cs="Times New Roman"/>
        <w:sz w:val="24"/>
        <w:szCs w:val="24"/>
      </w:rPr>
      <w:t>Министр образования и нау</w:t>
    </w:r>
    <w:r w:rsidR="009522F1" w:rsidRPr="00D96301">
      <w:rPr>
        <w:rFonts w:ascii="Times New Roman" w:hAnsi="Times New Roman" w:cs="Times New Roman"/>
        <w:sz w:val="24"/>
        <w:szCs w:val="24"/>
      </w:rPr>
      <w:t xml:space="preserve">ки </w:t>
    </w:r>
  </w:p>
  <w:p w:rsidR="009522F1" w:rsidRDefault="00D96301">
    <w:pPr>
      <w:pStyle w:val="a7"/>
      <w:rPr>
        <w:rFonts w:ascii="Times New Roman" w:hAnsi="Times New Roman" w:cs="Times New Roman"/>
        <w:sz w:val="24"/>
        <w:szCs w:val="24"/>
      </w:rPr>
    </w:pPr>
    <w:r w:rsidRPr="00D96301">
      <w:rPr>
        <w:rFonts w:ascii="Times New Roman" w:hAnsi="Times New Roman" w:cs="Times New Roman"/>
        <w:sz w:val="24"/>
        <w:szCs w:val="24"/>
      </w:rPr>
      <w:t>Кыргызской Республики</w:t>
    </w:r>
    <w:r>
      <w:rPr>
        <w:rFonts w:ascii="Times New Roman" w:hAnsi="Times New Roman" w:cs="Times New Roman"/>
        <w:sz w:val="24"/>
        <w:szCs w:val="24"/>
      </w:rPr>
      <w:tab/>
      <w:t xml:space="preserve">                                                                             </w:t>
    </w:r>
    <w:proofErr w:type="spellStart"/>
    <w:r>
      <w:rPr>
        <w:rFonts w:ascii="Times New Roman" w:hAnsi="Times New Roman" w:cs="Times New Roman"/>
        <w:sz w:val="24"/>
        <w:szCs w:val="24"/>
      </w:rPr>
      <w:t>А.Бейшеналиев</w:t>
    </w:r>
    <w:proofErr w:type="spellEnd"/>
  </w:p>
  <w:p w:rsidR="00D96301" w:rsidRDefault="00D96301">
    <w:pPr>
      <w:pStyle w:val="a7"/>
      <w:rPr>
        <w:rFonts w:ascii="Times New Roman" w:hAnsi="Times New Roman" w:cs="Times New Roman"/>
        <w:sz w:val="24"/>
        <w:szCs w:val="24"/>
      </w:rPr>
    </w:pPr>
  </w:p>
  <w:p w:rsidR="00D96301" w:rsidRPr="00D96301" w:rsidRDefault="00D96301">
    <w:pPr>
      <w:pStyle w:val="a7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Начальник УПОКР</w:t>
    </w:r>
    <w:r>
      <w:rPr>
        <w:rFonts w:ascii="Times New Roman" w:hAnsi="Times New Roman" w:cs="Times New Roman"/>
        <w:sz w:val="24"/>
        <w:szCs w:val="24"/>
      </w:rPr>
      <w:tab/>
      <w:t xml:space="preserve">                                                                                      </w:t>
    </w:r>
    <w:proofErr w:type="spellStart"/>
    <w:r>
      <w:rPr>
        <w:rFonts w:ascii="Times New Roman" w:hAnsi="Times New Roman" w:cs="Times New Roman"/>
        <w:sz w:val="24"/>
        <w:szCs w:val="24"/>
      </w:rPr>
      <w:t>Б.Ибрагимов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E1A" w:rsidRDefault="00D02E1A" w:rsidP="009522F1">
      <w:pPr>
        <w:spacing w:after="0" w:line="240" w:lineRule="auto"/>
      </w:pPr>
      <w:r>
        <w:separator/>
      </w:r>
    </w:p>
  </w:footnote>
  <w:footnote w:type="continuationSeparator" w:id="0">
    <w:p w:rsidR="00D02E1A" w:rsidRDefault="00D02E1A" w:rsidP="00952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6574D4"/>
    <w:multiLevelType w:val="hybridMultilevel"/>
    <w:tmpl w:val="B3404A46"/>
    <w:lvl w:ilvl="0" w:tplc="519075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87662"/>
    <w:multiLevelType w:val="hybridMultilevel"/>
    <w:tmpl w:val="F5A8AE9A"/>
    <w:lvl w:ilvl="0" w:tplc="30BE7A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D1E4C93"/>
    <w:multiLevelType w:val="hybridMultilevel"/>
    <w:tmpl w:val="83A4BACA"/>
    <w:lvl w:ilvl="0" w:tplc="762A8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21"/>
    <w:rsid w:val="00011FF9"/>
    <w:rsid w:val="000E23D0"/>
    <w:rsid w:val="003B7E48"/>
    <w:rsid w:val="00583121"/>
    <w:rsid w:val="006C4EFC"/>
    <w:rsid w:val="00743DB8"/>
    <w:rsid w:val="007B71A7"/>
    <w:rsid w:val="007C4747"/>
    <w:rsid w:val="008215B3"/>
    <w:rsid w:val="0085034E"/>
    <w:rsid w:val="008760AA"/>
    <w:rsid w:val="009522F1"/>
    <w:rsid w:val="00A8124C"/>
    <w:rsid w:val="00AF15E8"/>
    <w:rsid w:val="00B42FEA"/>
    <w:rsid w:val="00B80864"/>
    <w:rsid w:val="00BC4C45"/>
    <w:rsid w:val="00C639D2"/>
    <w:rsid w:val="00D02E1A"/>
    <w:rsid w:val="00D96301"/>
    <w:rsid w:val="00E4708A"/>
    <w:rsid w:val="00EA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9E57E-D343-42E8-B781-482F7BF1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12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8312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8312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83121"/>
    <w:pPr>
      <w:ind w:left="720"/>
      <w:contextualSpacing/>
    </w:pPr>
  </w:style>
  <w:style w:type="paragraph" w:customStyle="1" w:styleId="tkTekst">
    <w:name w:val="_Текст обычный (tkTekst)"/>
    <w:basedOn w:val="a"/>
    <w:rsid w:val="00743DB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52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22F1"/>
  </w:style>
  <w:style w:type="paragraph" w:styleId="a7">
    <w:name w:val="footer"/>
    <w:basedOn w:val="a"/>
    <w:link w:val="a8"/>
    <w:uiPriority w:val="99"/>
    <w:unhideWhenUsed/>
    <w:rsid w:val="00952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22F1"/>
  </w:style>
  <w:style w:type="paragraph" w:styleId="a9">
    <w:name w:val="Balloon Text"/>
    <w:basedOn w:val="a"/>
    <w:link w:val="aa"/>
    <w:uiPriority w:val="99"/>
    <w:semiHidden/>
    <w:unhideWhenUsed/>
    <w:rsid w:val="00D96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963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11</cp:revision>
  <cp:lastPrinted>2021-03-18T06:00:00Z</cp:lastPrinted>
  <dcterms:created xsi:type="dcterms:W3CDTF">2021-02-19T05:49:00Z</dcterms:created>
  <dcterms:modified xsi:type="dcterms:W3CDTF">2021-03-18T06:10:00Z</dcterms:modified>
</cp:coreProperties>
</file>